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62A4" w14:textId="1A224448" w:rsidR="00435415" w:rsidRPr="0009464C" w:rsidRDefault="00435415" w:rsidP="0009464C">
      <w:pPr>
        <w:pStyle w:val="Standard"/>
        <w:keepLines/>
        <w:spacing w:before="240"/>
        <w:jc w:val="right"/>
        <w:rPr>
          <w:rFonts w:ascii="Calibri" w:hAnsi="Calibri" w:cs="Calibri"/>
          <w:sz w:val="22"/>
          <w:szCs w:val="22"/>
          <w:lang w:eastAsia="ar-SA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 xml:space="preserve">Załącznik nr </w:t>
      </w:r>
      <w:r w:rsidR="0024422F">
        <w:rPr>
          <w:rFonts w:ascii="Calibri" w:hAnsi="Calibri" w:cs="Calibri"/>
          <w:sz w:val="22"/>
          <w:szCs w:val="22"/>
          <w:lang w:eastAsia="pl-PL"/>
        </w:rPr>
        <w:t>7</w:t>
      </w:r>
      <w:r w:rsidRPr="002766E5">
        <w:rPr>
          <w:rFonts w:ascii="Calibri" w:hAnsi="Calibri" w:cs="Calibri"/>
          <w:sz w:val="22"/>
          <w:szCs w:val="22"/>
          <w:lang w:eastAsia="pl-PL"/>
        </w:rPr>
        <w:t xml:space="preserve"> do SWZ </w:t>
      </w:r>
    </w:p>
    <w:p w14:paraId="103DFFD2" w14:textId="58414012" w:rsidR="00435415" w:rsidRPr="002766E5" w:rsidRDefault="00435415" w:rsidP="004E4A08">
      <w:pPr>
        <w:pStyle w:val="Bezodstpw"/>
        <w:spacing w:before="240"/>
        <w:jc w:val="center"/>
        <w:rPr>
          <w:rFonts w:ascii="Calibri" w:hAnsi="Calibri" w:cs="Calibri"/>
          <w:sz w:val="22"/>
          <w:szCs w:val="22"/>
          <w:lang w:eastAsia="pl-PL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>Przystępując do udziału w postępowaniu o udzielenie zamówienia na wykonanie zadania pn.:</w:t>
      </w:r>
    </w:p>
    <w:p w14:paraId="26C9582F" w14:textId="6DE0B707" w:rsidR="00774FA6" w:rsidRPr="006F252A" w:rsidRDefault="00435415" w:rsidP="00F901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360"/>
        <w:jc w:val="center"/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</w:pPr>
      <w:r w:rsidRPr="002766E5">
        <w:rPr>
          <w:rFonts w:ascii="Calibri" w:hAnsi="Calibri" w:cs="Calibri"/>
          <w:b/>
          <w:bCs/>
          <w:color w:val="212121"/>
          <w:sz w:val="22"/>
          <w:szCs w:val="22"/>
        </w:rPr>
        <w:t>„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Dostawa energii elektrycznej, odkup nadwyżek energii wytworzonej w instalacji OZE wraz z usługą bilansowania handlowego na rzecz PGKiM Sp. z o.o. z</w:t>
      </w:r>
      <w:r w:rsidR="00F90182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 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siedzibą w Hrubieszowie</w:t>
      </w:r>
      <w:r w:rsid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 w 202</w:t>
      </w:r>
      <w:r w:rsidR="00DD1B7B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7</w:t>
      </w:r>
      <w:r w:rsid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 roku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>”</w:t>
      </w:r>
      <w:r w:rsidR="00F90182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 </w:t>
      </w:r>
      <w:r w:rsidRPr="002766E5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  <w14:ligatures w14:val="standardContextual"/>
        </w:rPr>
        <w:t xml:space="preserve">znak sprawy: </w:t>
      </w:r>
      <w:r w:rsidRPr="00E77940">
        <w:rPr>
          <w:rFonts w:ascii="Calibri" w:eastAsiaTheme="minorHAnsi" w:hAnsi="Calibri" w:cs="Calibri"/>
          <w:b/>
          <w:bCs/>
          <w:sz w:val="22"/>
          <w:szCs w:val="22"/>
          <w:lang w:eastAsia="en-US"/>
          <w14:ligatures w14:val="standardContextual"/>
        </w:rPr>
        <w:t>PGKiM/ZP/</w:t>
      </w:r>
      <w:r w:rsidR="00E77940" w:rsidRPr="00E77940">
        <w:rPr>
          <w:rFonts w:ascii="Calibri" w:eastAsiaTheme="minorHAnsi" w:hAnsi="Calibri" w:cs="Calibri"/>
          <w:b/>
          <w:bCs/>
          <w:sz w:val="22"/>
          <w:szCs w:val="22"/>
          <w:lang w:eastAsia="en-US"/>
          <w14:ligatures w14:val="standardContextual"/>
        </w:rPr>
        <w:t>01</w:t>
      </w:r>
      <w:r w:rsidRPr="00E77940">
        <w:rPr>
          <w:rFonts w:ascii="Calibri" w:eastAsiaTheme="minorHAnsi" w:hAnsi="Calibri" w:cs="Calibri"/>
          <w:b/>
          <w:bCs/>
          <w:sz w:val="22"/>
          <w:szCs w:val="22"/>
          <w:lang w:eastAsia="en-US"/>
          <w14:ligatures w14:val="standardContextual"/>
        </w:rPr>
        <w:t>/</w:t>
      </w:r>
      <w:r w:rsidR="00E77940" w:rsidRPr="00E77940">
        <w:rPr>
          <w:rFonts w:ascii="Calibri" w:eastAsiaTheme="minorHAnsi" w:hAnsi="Calibri" w:cs="Calibri"/>
          <w:b/>
          <w:bCs/>
          <w:sz w:val="22"/>
          <w:szCs w:val="22"/>
          <w:lang w:eastAsia="en-US"/>
          <w14:ligatures w14:val="standardContextual"/>
        </w:rPr>
        <w:t>10</w:t>
      </w:r>
      <w:r w:rsidRPr="00E77940">
        <w:rPr>
          <w:rFonts w:ascii="Calibri" w:eastAsiaTheme="minorHAnsi" w:hAnsi="Calibri" w:cs="Calibri"/>
          <w:b/>
          <w:bCs/>
          <w:sz w:val="22"/>
          <w:szCs w:val="22"/>
          <w:lang w:eastAsia="en-US"/>
          <w14:ligatures w14:val="standardContextual"/>
        </w:rPr>
        <w:t>/202</w:t>
      </w:r>
      <w:r w:rsidR="00DD1B7B" w:rsidRPr="00E77940">
        <w:rPr>
          <w:rFonts w:ascii="Calibri" w:eastAsiaTheme="minorHAnsi" w:hAnsi="Calibri" w:cs="Calibri"/>
          <w:b/>
          <w:bCs/>
          <w:sz w:val="22"/>
          <w:szCs w:val="22"/>
          <w:lang w:eastAsia="en-US"/>
          <w14:ligatures w14:val="standardContextual"/>
        </w:rPr>
        <w:t>6</w:t>
      </w:r>
    </w:p>
    <w:p w14:paraId="22667A96" w14:textId="68A1CA04" w:rsidR="00435415" w:rsidRDefault="00435415" w:rsidP="006F252A">
      <w:pPr>
        <w:pStyle w:val="Bezodstpw"/>
        <w:spacing w:after="240"/>
        <w:jc w:val="both"/>
        <w:rPr>
          <w:rFonts w:ascii="Calibri" w:hAnsi="Calibri" w:cs="Calibri"/>
          <w:sz w:val="22"/>
          <w:szCs w:val="22"/>
        </w:rPr>
      </w:pPr>
      <w:r w:rsidRPr="002766E5">
        <w:rPr>
          <w:rFonts w:ascii="Calibri" w:hAnsi="Calibri" w:cs="Calibri"/>
          <w:sz w:val="22"/>
          <w:szCs w:val="22"/>
          <w:lang w:eastAsia="pl-PL"/>
        </w:rPr>
        <w:t>oświadczamy, że</w:t>
      </w:r>
      <w:r w:rsidR="0024422F">
        <w:rPr>
          <w:rFonts w:ascii="Calibri" w:hAnsi="Calibri" w:cs="Calibri"/>
          <w:sz w:val="22"/>
          <w:szCs w:val="22"/>
          <w:lang w:eastAsia="pl-PL"/>
        </w:rPr>
        <w:t xml:space="preserve"> </w:t>
      </w:r>
      <w:r w:rsidR="0024422F" w:rsidRPr="00E512E2">
        <w:rPr>
          <w:rFonts w:ascii="Calibri" w:hAnsi="Calibri" w:cs="Calibri"/>
          <w:sz w:val="22"/>
          <w:szCs w:val="22"/>
        </w:rPr>
        <w:t>w okresie trzech lat przed dniem, w którym upływa termin składania ofert zrealizowali</w:t>
      </w:r>
      <w:r w:rsidR="0024422F">
        <w:rPr>
          <w:rFonts w:ascii="Calibri" w:hAnsi="Calibri" w:cs="Calibri"/>
          <w:sz w:val="22"/>
          <w:szCs w:val="22"/>
        </w:rPr>
        <w:t>śmy</w:t>
      </w:r>
      <w:r w:rsidR="0024422F" w:rsidRPr="00E512E2">
        <w:rPr>
          <w:rFonts w:ascii="Calibri" w:hAnsi="Calibri" w:cs="Calibri"/>
          <w:sz w:val="22"/>
          <w:szCs w:val="22"/>
        </w:rPr>
        <w:t xml:space="preserve"> </w:t>
      </w:r>
      <w:r w:rsidR="0024422F">
        <w:rPr>
          <w:rFonts w:ascii="Calibri" w:hAnsi="Calibri" w:cs="Calibri"/>
          <w:sz w:val="22"/>
          <w:szCs w:val="22"/>
        </w:rPr>
        <w:t>i/lub realizujemy</w:t>
      </w:r>
      <w:r w:rsidR="00774FA6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="0024422F">
        <w:rPr>
          <w:rFonts w:ascii="Calibri" w:hAnsi="Calibri" w:cs="Calibri"/>
          <w:sz w:val="22"/>
          <w:szCs w:val="22"/>
        </w:rPr>
        <w:t xml:space="preserve"> </w:t>
      </w:r>
      <w:r w:rsidR="0024422F" w:rsidRPr="00E512E2">
        <w:rPr>
          <w:rFonts w:ascii="Calibri" w:hAnsi="Calibri" w:cs="Calibri"/>
          <w:sz w:val="22"/>
          <w:szCs w:val="22"/>
        </w:rPr>
        <w:t xml:space="preserve">co najmniej trzy kontrakty, polegające na sprzedaży (dostawie) energii elektrycznej wraz z usługą bilansowania handlowego o wolumenie (sprzedaży) nie mniejszym niż </w:t>
      </w:r>
      <w:r w:rsidR="00726580">
        <w:rPr>
          <w:rFonts w:ascii="Calibri" w:hAnsi="Calibri" w:cs="Calibri"/>
          <w:sz w:val="22"/>
          <w:szCs w:val="22"/>
        </w:rPr>
        <w:t>3</w:t>
      </w:r>
      <w:r w:rsidR="0024422F" w:rsidRPr="00E512E2">
        <w:rPr>
          <w:rFonts w:ascii="Calibri" w:hAnsi="Calibri" w:cs="Calibri"/>
          <w:sz w:val="22"/>
          <w:szCs w:val="22"/>
        </w:rPr>
        <w:t>00 MWh/rok.</w:t>
      </w:r>
    </w:p>
    <w:p w14:paraId="58BCD145" w14:textId="0975117E" w:rsidR="004E4A08" w:rsidRPr="004E4A08" w:rsidRDefault="004E4A08" w:rsidP="004E4A08">
      <w:pPr>
        <w:pStyle w:val="Bezodstpw"/>
        <w:spacing w:after="240"/>
        <w:jc w:val="center"/>
        <w:rPr>
          <w:rFonts w:ascii="Calibri" w:hAnsi="Calibri" w:cs="Calibri"/>
          <w:b/>
          <w:bCs/>
          <w:sz w:val="22"/>
          <w:szCs w:val="22"/>
        </w:rPr>
      </w:pPr>
      <w:r w:rsidRPr="004E4A08">
        <w:rPr>
          <w:rFonts w:ascii="Calibri" w:hAnsi="Calibri" w:cs="Calibri"/>
          <w:b/>
          <w:bCs/>
          <w:sz w:val="22"/>
          <w:szCs w:val="22"/>
        </w:rPr>
        <w:t>WYKAZ ZREALIZOWANYCH / REALIZOWANYCH KONTRAKTÓW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3620"/>
        <w:gridCol w:w="2126"/>
        <w:gridCol w:w="2127"/>
        <w:gridCol w:w="1984"/>
        <w:gridCol w:w="4034"/>
      </w:tblGrid>
      <w:tr w:rsidR="006F252A" w14:paraId="7D7310BF" w14:textId="77777777" w:rsidTr="006F252A">
        <w:trPr>
          <w:trHeight w:val="1343"/>
        </w:trPr>
        <w:tc>
          <w:tcPr>
            <w:tcW w:w="486" w:type="dxa"/>
            <w:shd w:val="clear" w:color="auto" w:fill="E8E8E8" w:themeFill="background2"/>
            <w:vAlign w:val="center"/>
          </w:tcPr>
          <w:p w14:paraId="7077A555" w14:textId="6E0E0E4A" w:rsidR="00774FA6" w:rsidRPr="006F252A" w:rsidRDefault="00774FA6" w:rsidP="006F252A">
            <w:pPr>
              <w:pStyle w:val="Bezodstpw"/>
              <w:spacing w:before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</w:pPr>
            <w:r w:rsidRPr="006F252A"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620" w:type="dxa"/>
            <w:shd w:val="clear" w:color="auto" w:fill="E8E8E8" w:themeFill="background2"/>
            <w:vAlign w:val="center"/>
          </w:tcPr>
          <w:p w14:paraId="390E956E" w14:textId="17CDC235" w:rsidR="00774FA6" w:rsidRPr="006F252A" w:rsidRDefault="00774FA6" w:rsidP="006F252A">
            <w:pPr>
              <w:pStyle w:val="Bezodstpw"/>
              <w:spacing w:before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</w:pPr>
            <w:r w:rsidRPr="006F252A"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t>Nazwa i adres Zamawiającego</w:t>
            </w:r>
          </w:p>
        </w:tc>
        <w:tc>
          <w:tcPr>
            <w:tcW w:w="2126" w:type="dxa"/>
            <w:shd w:val="clear" w:color="auto" w:fill="E8E8E8" w:themeFill="background2"/>
            <w:vAlign w:val="center"/>
          </w:tcPr>
          <w:p w14:paraId="7F8777FF" w14:textId="5FD8B612" w:rsidR="00774FA6" w:rsidRPr="006F252A" w:rsidRDefault="00774FA6" w:rsidP="006F252A">
            <w:pPr>
              <w:pStyle w:val="Bezodstpw"/>
              <w:spacing w:before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</w:pPr>
            <w:r w:rsidRPr="006F252A"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t>Okres obowiązywania kontraktu</w:t>
            </w:r>
          </w:p>
        </w:tc>
        <w:tc>
          <w:tcPr>
            <w:tcW w:w="2127" w:type="dxa"/>
            <w:shd w:val="clear" w:color="auto" w:fill="E8E8E8" w:themeFill="background2"/>
            <w:vAlign w:val="center"/>
          </w:tcPr>
          <w:p w14:paraId="0B136614" w14:textId="2939F197" w:rsidR="00774FA6" w:rsidRPr="006F252A" w:rsidRDefault="00774FA6" w:rsidP="006F252A">
            <w:pPr>
              <w:pStyle w:val="Bezodstpw"/>
              <w:spacing w:before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</w:pPr>
            <w:r w:rsidRPr="006F252A"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t>Dostarczony wolumen energii elektrycznej (MWh/rok)</w:t>
            </w:r>
          </w:p>
        </w:tc>
        <w:tc>
          <w:tcPr>
            <w:tcW w:w="1984" w:type="dxa"/>
            <w:shd w:val="clear" w:color="auto" w:fill="E8E8E8" w:themeFill="background2"/>
            <w:vAlign w:val="center"/>
          </w:tcPr>
          <w:p w14:paraId="023FCB3C" w14:textId="2EF5F018" w:rsidR="00774FA6" w:rsidRPr="006F252A" w:rsidRDefault="00774FA6" w:rsidP="006F252A">
            <w:pPr>
              <w:pStyle w:val="Bezodstpw"/>
              <w:spacing w:before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</w:pPr>
            <w:r w:rsidRPr="006F252A"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t>Kontrakt zrealizowany TAK/NIE</w:t>
            </w:r>
          </w:p>
        </w:tc>
        <w:tc>
          <w:tcPr>
            <w:tcW w:w="4034" w:type="dxa"/>
            <w:shd w:val="clear" w:color="auto" w:fill="E8E8E8" w:themeFill="background2"/>
            <w:vAlign w:val="center"/>
          </w:tcPr>
          <w:p w14:paraId="64647896" w14:textId="2C089213" w:rsidR="00774FA6" w:rsidRPr="006F252A" w:rsidRDefault="00774FA6" w:rsidP="006F252A">
            <w:pPr>
              <w:pStyle w:val="Bezodstpw"/>
              <w:spacing w:before="24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</w:pPr>
            <w:r w:rsidRPr="006F252A">
              <w:rPr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t>Numer Ogłoszenia o wykonaniu umowy zamieszczonego w BZT</w:t>
            </w:r>
            <w:r w:rsidRPr="006F252A">
              <w:rPr>
                <w:rStyle w:val="Odwoanieprzypisudolnego"/>
                <w:rFonts w:ascii="Calibri" w:hAnsi="Calibri" w:cs="Calibri"/>
                <w:b/>
                <w:bCs/>
                <w:sz w:val="22"/>
                <w:szCs w:val="22"/>
                <w:lang w:eastAsia="pl-PL"/>
              </w:rPr>
              <w:footnoteReference w:id="2"/>
            </w:r>
          </w:p>
        </w:tc>
      </w:tr>
      <w:tr w:rsidR="00774FA6" w14:paraId="44D6C655" w14:textId="77777777" w:rsidTr="006F252A">
        <w:tc>
          <w:tcPr>
            <w:tcW w:w="486" w:type="dxa"/>
          </w:tcPr>
          <w:p w14:paraId="425662B4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620" w:type="dxa"/>
          </w:tcPr>
          <w:p w14:paraId="07155BDA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</w:tcPr>
          <w:p w14:paraId="5971601C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2127" w:type="dxa"/>
          </w:tcPr>
          <w:p w14:paraId="6D80E890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1984" w:type="dxa"/>
          </w:tcPr>
          <w:p w14:paraId="0566C6B7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4034" w:type="dxa"/>
          </w:tcPr>
          <w:p w14:paraId="52E20B42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</w:tr>
      <w:tr w:rsidR="00774FA6" w14:paraId="63D22EEE" w14:textId="77777777" w:rsidTr="006F252A">
        <w:tc>
          <w:tcPr>
            <w:tcW w:w="486" w:type="dxa"/>
          </w:tcPr>
          <w:p w14:paraId="7E837F2B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620" w:type="dxa"/>
          </w:tcPr>
          <w:p w14:paraId="15B2A217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</w:tcPr>
          <w:p w14:paraId="0100FD70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2127" w:type="dxa"/>
          </w:tcPr>
          <w:p w14:paraId="1E076431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1984" w:type="dxa"/>
          </w:tcPr>
          <w:p w14:paraId="1C9B6F9D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4034" w:type="dxa"/>
          </w:tcPr>
          <w:p w14:paraId="1215A7C7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</w:tr>
      <w:tr w:rsidR="00774FA6" w14:paraId="4387CA7F" w14:textId="77777777" w:rsidTr="006F252A">
        <w:tc>
          <w:tcPr>
            <w:tcW w:w="486" w:type="dxa"/>
          </w:tcPr>
          <w:p w14:paraId="115F5A69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620" w:type="dxa"/>
          </w:tcPr>
          <w:p w14:paraId="121C2632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</w:tcPr>
          <w:p w14:paraId="5CF1FA8B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2127" w:type="dxa"/>
          </w:tcPr>
          <w:p w14:paraId="4A25910B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1984" w:type="dxa"/>
          </w:tcPr>
          <w:p w14:paraId="1E3A3814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4034" w:type="dxa"/>
          </w:tcPr>
          <w:p w14:paraId="3A860C04" w14:textId="77777777" w:rsidR="00774FA6" w:rsidRDefault="00774FA6" w:rsidP="002766E5">
            <w:pPr>
              <w:pStyle w:val="Bezodstpw"/>
              <w:spacing w:before="240"/>
              <w:rPr>
                <w:rFonts w:ascii="Calibri" w:hAnsi="Calibri" w:cs="Calibri"/>
                <w:sz w:val="22"/>
                <w:szCs w:val="22"/>
                <w:lang w:eastAsia="pl-PL"/>
              </w:rPr>
            </w:pPr>
          </w:p>
        </w:tc>
      </w:tr>
    </w:tbl>
    <w:p w14:paraId="5B76266A" w14:textId="77777777" w:rsidR="00774FA6" w:rsidRPr="002766E5" w:rsidRDefault="00774FA6" w:rsidP="002766E5">
      <w:pPr>
        <w:pStyle w:val="Bezodstpw"/>
        <w:spacing w:before="240"/>
        <w:rPr>
          <w:rFonts w:ascii="Calibri" w:hAnsi="Calibri" w:cs="Calibri"/>
          <w:sz w:val="22"/>
          <w:szCs w:val="22"/>
          <w:lang w:eastAsia="pl-PL"/>
        </w:rPr>
      </w:pPr>
    </w:p>
    <w:p w14:paraId="37FCB3A2" w14:textId="1ECF7B09" w:rsidR="00435415" w:rsidRPr="002766E5" w:rsidRDefault="002766E5" w:rsidP="006F252A">
      <w:pPr>
        <w:tabs>
          <w:tab w:val="right" w:pos="6804"/>
          <w:tab w:val="right" w:leader="dot" w:pos="9072"/>
        </w:tabs>
        <w:spacing w:line="276" w:lineRule="auto"/>
        <w:ind w:right="-62"/>
        <w:jc w:val="right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7484176E" w14:textId="77777777" w:rsidR="00435415" w:rsidRPr="002766E5" w:rsidRDefault="00435415" w:rsidP="0009464C">
      <w:pPr>
        <w:spacing w:line="276" w:lineRule="auto"/>
        <w:ind w:left="5421" w:right="-63"/>
        <w:jc w:val="right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2766E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(podpis osoby/osób </w:t>
      </w:r>
      <w:r w:rsidRPr="002766E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br/>
        <w:t xml:space="preserve">upoważnionej/upoważnionych </w:t>
      </w:r>
    </w:p>
    <w:p w14:paraId="0A83BF0A" w14:textId="77777777" w:rsidR="00435415" w:rsidRPr="002766E5" w:rsidRDefault="00435415" w:rsidP="0009464C">
      <w:pPr>
        <w:spacing w:line="276" w:lineRule="auto"/>
        <w:ind w:left="5421" w:right="-63"/>
        <w:jc w:val="right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2766E5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do reprezentowania Wykonawcy)  </w:t>
      </w:r>
    </w:p>
    <w:p w14:paraId="1364D92B" w14:textId="77777777" w:rsidR="00435415" w:rsidRPr="002766E5" w:rsidRDefault="00435415">
      <w:pPr>
        <w:rPr>
          <w:rFonts w:ascii="Calibri" w:hAnsi="Calibri" w:cs="Calibri"/>
          <w:b/>
          <w:bCs/>
          <w:sz w:val="22"/>
          <w:szCs w:val="22"/>
          <w:lang w:eastAsia="ar-SA"/>
        </w:rPr>
      </w:pPr>
    </w:p>
    <w:sectPr w:rsidR="00435415" w:rsidRPr="002766E5" w:rsidSect="006F252A">
      <w:pgSz w:w="16838" w:h="11906" w:orient="landscape"/>
      <w:pgMar w:top="993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CE631" w14:textId="77777777" w:rsidR="00641B15" w:rsidRDefault="00641B15" w:rsidP="00774FA6">
      <w:r>
        <w:separator/>
      </w:r>
    </w:p>
  </w:endnote>
  <w:endnote w:type="continuationSeparator" w:id="0">
    <w:p w14:paraId="440086D8" w14:textId="77777777" w:rsidR="00641B15" w:rsidRDefault="00641B15" w:rsidP="00774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2DFBE" w14:textId="77777777" w:rsidR="00641B15" w:rsidRDefault="00641B15" w:rsidP="00774FA6">
      <w:r>
        <w:separator/>
      </w:r>
    </w:p>
  </w:footnote>
  <w:footnote w:type="continuationSeparator" w:id="0">
    <w:p w14:paraId="4B021655" w14:textId="77777777" w:rsidR="00641B15" w:rsidRDefault="00641B15" w:rsidP="00774FA6">
      <w:r>
        <w:continuationSeparator/>
      </w:r>
    </w:p>
  </w:footnote>
  <w:footnote w:id="1">
    <w:p w14:paraId="2BBFFC07" w14:textId="42BEEF5C" w:rsidR="00774FA6" w:rsidRPr="006F252A" w:rsidRDefault="00774FA6" w:rsidP="006F252A">
      <w:pPr>
        <w:pStyle w:val="Bezodstpw"/>
        <w:spacing w:before="240"/>
        <w:rPr>
          <w:rFonts w:ascii="Calibri" w:hAnsi="Calibri" w:cs="Calibri"/>
          <w:sz w:val="22"/>
          <w:szCs w:val="22"/>
        </w:rPr>
      </w:pPr>
      <w:r w:rsidRPr="006F252A">
        <w:rPr>
          <w:rStyle w:val="Odwoanieprzypisudolnego"/>
          <w:rFonts w:ascii="Calibri" w:hAnsi="Calibri" w:cs="Calibri"/>
          <w:sz w:val="22"/>
          <w:szCs w:val="22"/>
        </w:rPr>
        <w:footnoteRef/>
      </w:r>
      <w:r w:rsidRPr="006F252A">
        <w:rPr>
          <w:rFonts w:ascii="Calibri" w:hAnsi="Calibri" w:cs="Calibri"/>
          <w:sz w:val="22"/>
          <w:szCs w:val="22"/>
        </w:rPr>
        <w:t xml:space="preserve"> W przypadku kontraktów w trakcie realizacji wykonany wolumen jest nie mniejszy niż </w:t>
      </w:r>
      <w:r w:rsidR="008C122A">
        <w:rPr>
          <w:rFonts w:ascii="Calibri" w:hAnsi="Calibri" w:cs="Calibri"/>
          <w:sz w:val="22"/>
          <w:szCs w:val="22"/>
        </w:rPr>
        <w:t>3</w:t>
      </w:r>
      <w:r w:rsidRPr="006F252A">
        <w:rPr>
          <w:rFonts w:ascii="Calibri" w:hAnsi="Calibri" w:cs="Calibri"/>
          <w:sz w:val="22"/>
          <w:szCs w:val="22"/>
        </w:rPr>
        <w:t>00 MWh/rok.</w:t>
      </w:r>
    </w:p>
  </w:footnote>
  <w:footnote w:id="2">
    <w:p w14:paraId="03CDCA58" w14:textId="25D5FF75" w:rsidR="00774FA6" w:rsidRPr="0014477F" w:rsidRDefault="00774FA6">
      <w:pPr>
        <w:pStyle w:val="Tekstprzypisudolnego"/>
        <w:rPr>
          <w:strike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55DAE"/>
    <w:multiLevelType w:val="multilevel"/>
    <w:tmpl w:val="17F21C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B73A1"/>
    <w:multiLevelType w:val="hybridMultilevel"/>
    <w:tmpl w:val="AA1201E2"/>
    <w:lvl w:ilvl="0" w:tplc="BE3ECF3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95905CF6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5D005B8"/>
    <w:multiLevelType w:val="hybridMultilevel"/>
    <w:tmpl w:val="24BEE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128498">
    <w:abstractNumId w:val="2"/>
  </w:num>
  <w:num w:numId="2" w16cid:durableId="1346590344">
    <w:abstractNumId w:val="1"/>
  </w:num>
  <w:num w:numId="3" w16cid:durableId="210294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5415"/>
    <w:rsid w:val="0009464C"/>
    <w:rsid w:val="00134837"/>
    <w:rsid w:val="0014477F"/>
    <w:rsid w:val="00184EB6"/>
    <w:rsid w:val="002231CE"/>
    <w:rsid w:val="002310D2"/>
    <w:rsid w:val="0024422F"/>
    <w:rsid w:val="002766E5"/>
    <w:rsid w:val="00431AEA"/>
    <w:rsid w:val="00435415"/>
    <w:rsid w:val="004D7FF4"/>
    <w:rsid w:val="004E4A08"/>
    <w:rsid w:val="00586C8D"/>
    <w:rsid w:val="00641B15"/>
    <w:rsid w:val="006F252A"/>
    <w:rsid w:val="00726580"/>
    <w:rsid w:val="00774FA6"/>
    <w:rsid w:val="00841316"/>
    <w:rsid w:val="008C122A"/>
    <w:rsid w:val="00AC4164"/>
    <w:rsid w:val="00B651B7"/>
    <w:rsid w:val="00BA777F"/>
    <w:rsid w:val="00C07A67"/>
    <w:rsid w:val="00D05DBB"/>
    <w:rsid w:val="00D372AC"/>
    <w:rsid w:val="00D46D74"/>
    <w:rsid w:val="00DB2AF2"/>
    <w:rsid w:val="00DD1B7B"/>
    <w:rsid w:val="00E01919"/>
    <w:rsid w:val="00E070AA"/>
    <w:rsid w:val="00E77940"/>
    <w:rsid w:val="00F9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4F71"/>
  <w15:docId w15:val="{2FCF795D-B1E6-4083-AB7C-AF7479C0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4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5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5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54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5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54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5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5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5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5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54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54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54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54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54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54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54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54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54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5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5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5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5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5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5415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List Paragraph,2 heading,A_wyliczenie,K-P_odwolanie,Akapit z listą5,maz_wyliczenie,opis dzialania,Akapit z listą BS,T_SZ_List Paragraph,Preambuła,List Paragraph1,Wyliczanie,lp1,Tytuły,Lista num,Spec. 4.,Bulle"/>
    <w:basedOn w:val="Normalny"/>
    <w:link w:val="AkapitzlistZnak"/>
    <w:uiPriority w:val="34"/>
    <w:qFormat/>
    <w:rsid w:val="004354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54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54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54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5415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354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Bezodstpw">
    <w:name w:val="No Spacing"/>
    <w:uiPriority w:val="1"/>
    <w:qFormat/>
    <w:rsid w:val="00435415"/>
    <w:pPr>
      <w:spacing w:after="0" w:line="240" w:lineRule="auto"/>
    </w:pPr>
    <w:rPr>
      <w:sz w:val="24"/>
      <w:szCs w:val="24"/>
    </w:rPr>
  </w:style>
  <w:style w:type="character" w:styleId="Hipercze">
    <w:name w:val="Hyperlink"/>
    <w:uiPriority w:val="99"/>
    <w:rsid w:val="0024422F"/>
    <w:rPr>
      <w:color w:val="0000FF"/>
      <w:u w:val="single"/>
    </w:rPr>
  </w:style>
  <w:style w:type="character" w:customStyle="1" w:styleId="AkapitzlistZnak">
    <w:name w:val="Akapit z listą Znak"/>
    <w:aliases w:val="normalny tekst Znak,L1 Znak,Numerowanie Znak,List Paragraph Znak,2 heading Znak,A_wyliczenie Znak,K-P_odwolanie Znak,Akapit z listą5 Znak,maz_wyliczenie Znak,opis dzialania Znak,Akapit z listą BS Znak,T_SZ_List Paragraph Znak"/>
    <w:link w:val="Akapitzlist"/>
    <w:uiPriority w:val="34"/>
    <w:qFormat/>
    <w:rsid w:val="0024422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4FA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4FA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4FA6"/>
    <w:rPr>
      <w:vertAlign w:val="superscript"/>
    </w:rPr>
  </w:style>
  <w:style w:type="table" w:styleId="Tabela-Siatka">
    <w:name w:val="Table Grid"/>
    <w:basedOn w:val="Standardowy"/>
    <w:uiPriority w:val="39"/>
    <w:rsid w:val="00774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A995F-204E-4D38-9DE1-1B2CAFB5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Łukiewicz</dc:creator>
  <cp:keywords/>
  <dc:description/>
  <cp:lastModifiedBy>user2</cp:lastModifiedBy>
  <cp:revision>7</cp:revision>
  <dcterms:created xsi:type="dcterms:W3CDTF">2026-09-07T06:52:00Z</dcterms:created>
  <dcterms:modified xsi:type="dcterms:W3CDTF">2026-10-14T09:00:00Z</dcterms:modified>
</cp:coreProperties>
</file>